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EF8" w:rsidRDefault="00A31EF8" w:rsidP="00A31EF8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CBAC09" wp14:editId="40939F39">
                <wp:simplePos x="0" y="0"/>
                <wp:positionH relativeFrom="column">
                  <wp:posOffset>4234180</wp:posOffset>
                </wp:positionH>
                <wp:positionV relativeFrom="paragraph">
                  <wp:posOffset>-347345</wp:posOffset>
                </wp:positionV>
                <wp:extent cx="1533525" cy="1295400"/>
                <wp:effectExtent l="0" t="0" r="28575" b="19050"/>
                <wp:wrapNone/>
                <wp:docPr id="307" name="Zone de text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EF8" w:rsidRDefault="00A31EF8" w:rsidP="00A31EF8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 wp14:anchorId="6F1AA211" wp14:editId="6BC85631">
                                  <wp:extent cx="1098550" cy="990600"/>
                                  <wp:effectExtent l="0" t="0" r="6350" b="0"/>
                                  <wp:docPr id="271" name="Imag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07" o:spid="_x0000_s1026" type="#_x0000_t202" style="position:absolute;margin-left:333.4pt;margin-top:-27.35pt;width:120.75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">
                <v:textbox>
                  <w:txbxContent>
                    <w:p w:rsidR="00A31EF8" w:rsidRDefault="00A31EF8" w:rsidP="00A31EF8">
                      <w:r>
                        <w:rPr>
                          <w:rFonts w:asciiTheme="minorHAnsi" w:eastAsiaTheme="minorHAnsi" w:hAnsiTheme="minorHAnsi" w:cstheme="minorBidi"/>
                          <w:noProof/>
                          <w:kern w:val="0"/>
                          <w:sz w:val="20"/>
                          <w:szCs w:val="20"/>
                          <w:lang w:eastAsia="fr-FR" w:bidi="ar-SA"/>
                        </w:rPr>
                        <w:drawing>
                          <wp:inline distT="0" distB="0" distL="0" distR="0" wp14:anchorId="6F1AA211" wp14:editId="6BC85631">
                            <wp:extent cx="1098550" cy="990600"/>
                            <wp:effectExtent l="0" t="0" r="6350" b="0"/>
                            <wp:docPr id="271" name="Image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aktoria" w:hAnsi="Anaktoria"/>
          <w:b/>
          <w:bCs/>
          <w:sz w:val="28"/>
          <w:szCs w:val="28"/>
        </w:rPr>
        <w:t>Scénario d'usage raisonné des TICE</w:t>
      </w:r>
    </w:p>
    <w:p w:rsidR="00A31EF8" w:rsidRDefault="00A31EF8" w:rsidP="00A31EF8">
      <w:pPr>
        <w:pStyle w:val="Standard"/>
      </w:pPr>
      <w:r>
        <w:rPr>
          <w:rFonts w:ascii="Anaktoria" w:hAnsi="Anaktoria"/>
          <w:sz w:val="28"/>
          <w:szCs w:val="28"/>
        </w:rPr>
        <w:t xml:space="preserve">Groupe Math et </w:t>
      </w:r>
      <w:proofErr w:type="spellStart"/>
      <w:r>
        <w:rPr>
          <w:rFonts w:ascii="Anaktoria" w:hAnsi="Anaktoria"/>
          <w:sz w:val="28"/>
          <w:szCs w:val="28"/>
        </w:rPr>
        <w:t>Tice</w:t>
      </w:r>
      <w:proofErr w:type="spellEnd"/>
    </w:p>
    <w:p w:rsidR="00A31EF8" w:rsidRDefault="00836350" w:rsidP="00A31EF8">
      <w:pPr>
        <w:pStyle w:val="Standard"/>
      </w:pPr>
      <w:hyperlink r:id="rId8" w:history="1">
        <w:r w:rsidR="00A31EF8">
          <w:rPr>
            <w:rStyle w:val="Lienhypertexte"/>
            <w:rFonts w:ascii="Anaktoria" w:hAnsi="Anaktoria"/>
            <w:sz w:val="28"/>
            <w:szCs w:val="28"/>
          </w:rPr>
          <w:t>m</w:t>
        </w:r>
      </w:hyperlink>
      <w:hyperlink r:id="rId9" w:history="1">
        <w:r w:rsidR="00A31EF8">
          <w:rPr>
            <w:rStyle w:val="Lienhypertexte"/>
            <w:rFonts w:ascii="Anaktoria" w:hAnsi="Anaktoria"/>
            <w:sz w:val="28"/>
            <w:szCs w:val="28"/>
          </w:rPr>
          <w:t>ath.tice@ac-amiens.fr</w:t>
        </w:r>
      </w:hyperlink>
    </w:p>
    <w:p w:rsidR="00A31EF8" w:rsidRDefault="00A31EF8" w:rsidP="00A31EF8">
      <w:pPr>
        <w:pStyle w:val="Standard"/>
        <w:jc w:val="right"/>
        <w:rPr>
          <w:rFonts w:ascii="Anaktoria" w:hAnsi="Anaktoria"/>
        </w:rPr>
      </w:pPr>
    </w:p>
    <w:p w:rsidR="00A31EF8" w:rsidRDefault="00A31EF8" w:rsidP="00A31EF8">
      <w:pPr>
        <w:pStyle w:val="Standard"/>
        <w:jc w:val="right"/>
        <w:rPr>
          <w:rFonts w:ascii="Anaktoria" w:hAnsi="Anaktoria"/>
        </w:rPr>
      </w:pPr>
    </w:p>
    <w:p w:rsidR="00A31EF8" w:rsidRDefault="00A31EF8" w:rsidP="00A31EF8">
      <w:pPr>
        <w:pStyle w:val="Standard"/>
        <w:jc w:val="right"/>
      </w:pPr>
      <w:r>
        <w:rPr>
          <w:rFonts w:ascii="Anaktoria" w:hAnsi="Anaktoria"/>
          <w:sz w:val="28"/>
          <w:szCs w:val="28"/>
        </w:rPr>
        <w:t>Académie d'Amiens</w:t>
      </w:r>
    </w:p>
    <w:p w:rsidR="00A31EF8" w:rsidRDefault="00A31EF8" w:rsidP="00A31EF8">
      <w:pPr>
        <w:pStyle w:val="Standard"/>
        <w:jc w:val="right"/>
        <w:rPr>
          <w:sz w:val="21"/>
          <w:szCs w:val="21"/>
        </w:rPr>
      </w:pPr>
      <w:r>
        <w:rPr>
          <w:sz w:val="21"/>
          <w:szCs w:val="21"/>
        </w:rPr>
        <w:t>Date de révision de la fiche : 01/15</w:t>
      </w:r>
    </w:p>
    <w:p w:rsidR="00A31EF8" w:rsidRDefault="00A31EF8" w:rsidP="00A31EF8">
      <w:pPr>
        <w:pStyle w:val="Standard"/>
        <w:jc w:val="right"/>
        <w:rPr>
          <w:sz w:val="21"/>
          <w:szCs w:val="21"/>
        </w:rPr>
      </w:pPr>
      <w:r>
        <w:rPr>
          <w:sz w:val="21"/>
          <w:szCs w:val="21"/>
        </w:rPr>
        <w:t xml:space="preserve">Auteurs : Aurélie et Camille </w:t>
      </w:r>
      <w:proofErr w:type="spellStart"/>
      <w:r>
        <w:rPr>
          <w:sz w:val="21"/>
          <w:szCs w:val="21"/>
        </w:rPr>
        <w:t>Guilminot</w:t>
      </w:r>
      <w:proofErr w:type="spellEnd"/>
    </w:p>
    <w:p w:rsidR="00A31EF8" w:rsidRDefault="00A31EF8" w:rsidP="00A31EF8">
      <w:pPr>
        <w:pStyle w:val="Standard"/>
        <w:jc w:val="right"/>
        <w:rPr>
          <w:sz w:val="21"/>
          <w:szCs w:val="21"/>
        </w:rPr>
      </w:pPr>
      <w:r>
        <w:rPr>
          <w:sz w:val="21"/>
          <w:szCs w:val="21"/>
        </w:rPr>
        <w:t>Aurelie-emilie.maugard@ac-amiens.fr</w:t>
      </w:r>
    </w:p>
    <w:p w:rsidR="00A31EF8" w:rsidRDefault="00A31EF8" w:rsidP="00A31EF8">
      <w:pPr>
        <w:pStyle w:val="Standard"/>
      </w:pPr>
      <w:r>
        <w:t xml:space="preserve">                                                                                                  Camille-guilminot@ac-amiens.fr</w:t>
      </w:r>
    </w:p>
    <w:p w:rsidR="00A31EF8" w:rsidRDefault="00B155FE" w:rsidP="00A31EF8">
      <w:pPr>
        <w:pStyle w:val="Titre3"/>
        <w:rPr>
          <w:rFonts w:eastAsia="Droid Sans Fallback"/>
          <w:b/>
          <w:bCs/>
          <w:sz w:val="22"/>
          <w:szCs w:val="22"/>
        </w:rPr>
      </w:pPr>
      <w:r w:rsidRPr="00A31EF8">
        <w:rPr>
          <w:rFonts w:ascii="Comic Sans MS" w:eastAsia="Calibri" w:hAnsi="Comic Sans MS" w:cs="Arial"/>
          <w:b/>
          <w:i/>
          <w:noProof/>
          <w:color w:val="000000"/>
          <w:kern w:val="0"/>
          <w:sz w:val="18"/>
          <w:szCs w:val="18"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5304A6" wp14:editId="6DE62D78">
                <wp:simplePos x="0" y="0"/>
                <wp:positionH relativeFrom="column">
                  <wp:posOffset>4170680</wp:posOffset>
                </wp:positionH>
                <wp:positionV relativeFrom="paragraph">
                  <wp:posOffset>84455</wp:posOffset>
                </wp:positionV>
                <wp:extent cx="1600200" cy="1250950"/>
                <wp:effectExtent l="0" t="0" r="19050" b="2540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5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EF8" w:rsidRDefault="00A31EF8" w:rsidP="00A31EF8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41589F73" wp14:editId="7FE9E114">
                                  <wp:extent cx="1400836" cy="1098550"/>
                                  <wp:effectExtent l="0" t="0" r="8890" b="6350"/>
                                  <wp:docPr id="273" name="Image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VideoAngles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2717" cy="11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28.4pt;margin-top:6.65pt;width:126pt;height:9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">
                <v:textbox>
                  <w:txbxContent>
                    <w:p w:rsidR="00A31EF8" w:rsidRDefault="00A31EF8" w:rsidP="00A31EF8"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41589F73" wp14:editId="7FE9E114">
                            <wp:extent cx="1400836" cy="1098550"/>
                            <wp:effectExtent l="0" t="0" r="8890" b="6350"/>
                            <wp:docPr id="273" name="Image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VideoAngles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717" cy="110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31EF8" w:rsidRDefault="00A31EF8" w:rsidP="00A31EF8">
      <w:pPr>
        <w:pStyle w:val="Titre3"/>
        <w:rPr>
          <w:rFonts w:eastAsia="Droid Sans Fallback"/>
          <w:b/>
          <w:bCs/>
          <w:sz w:val="22"/>
          <w:szCs w:val="22"/>
        </w:rPr>
      </w:pPr>
    </w:p>
    <w:p w:rsidR="00A31EF8" w:rsidRPr="00A31EF8" w:rsidRDefault="00A31EF8" w:rsidP="00A31EF8">
      <w:pPr>
        <w:widowControl/>
        <w:suppressAutoHyphens w:val="0"/>
        <w:autoSpaceDN/>
        <w:spacing w:after="200" w:line="276" w:lineRule="auto"/>
        <w:jc w:val="center"/>
        <w:rPr>
          <w:rFonts w:ascii="Copperplate Gothic Bold" w:eastAsia="Calibri" w:hAnsi="Copperplate Gothic Bold" w:cs="Times New Roman"/>
          <w:b/>
          <w:i/>
          <w:kern w:val="0"/>
          <w:sz w:val="22"/>
          <w:szCs w:val="22"/>
          <w:u w:val="single"/>
          <w:lang w:eastAsia="en-US" w:bidi="ar-SA"/>
        </w:rPr>
      </w:pPr>
      <w:r w:rsidRPr="00A31EF8">
        <w:rPr>
          <w:rFonts w:ascii="Copperplate Gothic Bold" w:eastAsia="Calibri" w:hAnsi="Copperplate Gothic Bold" w:cs="Times New Roman"/>
          <w:b/>
          <w:i/>
          <w:kern w:val="0"/>
          <w:sz w:val="22"/>
          <w:szCs w:val="22"/>
          <w:u w:val="single"/>
          <w:lang w:eastAsia="en-US" w:bidi="ar-SA"/>
        </w:rPr>
        <w:t>INTRODUCTION</w:t>
      </w:r>
      <w:r w:rsidR="00836350">
        <w:rPr>
          <w:rFonts w:ascii="Copperplate Gothic Bold" w:eastAsia="Calibri" w:hAnsi="Copperplate Gothic Bold" w:cs="Times New Roman"/>
          <w:b/>
          <w:i/>
          <w:kern w:val="0"/>
          <w:sz w:val="22"/>
          <w:szCs w:val="22"/>
          <w:u w:val="single"/>
          <w:lang w:eastAsia="en-US" w:bidi="ar-SA"/>
        </w:rPr>
        <w:t> :</w:t>
      </w:r>
      <w:bookmarkStart w:id="0" w:name="_GoBack"/>
      <w:bookmarkEnd w:id="0"/>
      <w:r w:rsidRPr="00A31EF8">
        <w:rPr>
          <w:rFonts w:ascii="Copperplate Gothic Bold" w:eastAsia="Calibri" w:hAnsi="Copperplate Gothic Bold" w:cs="Times New Roman"/>
          <w:b/>
          <w:i/>
          <w:kern w:val="0"/>
          <w:sz w:val="22"/>
          <w:szCs w:val="22"/>
          <w:u w:val="single"/>
          <w:lang w:eastAsia="en-US" w:bidi="ar-SA"/>
        </w:rPr>
        <w:t xml:space="preserve"> ANGLES</w:t>
      </w:r>
    </w:p>
    <w:p w:rsidR="00FB3BF0" w:rsidRDefault="00FB3BF0" w:rsidP="00A31EF8">
      <w:pPr>
        <w:widowControl/>
        <w:suppressAutoHyphens w:val="0"/>
        <w:autoSpaceDN/>
        <w:spacing w:before="240" w:after="240" w:line="288" w:lineRule="atLeast"/>
        <w:outlineLvl w:val="3"/>
        <w:rPr>
          <w:rFonts w:ascii="Comic Sans MS" w:eastAsia="Calibri" w:hAnsi="Comic Sans MS" w:cs="Arial"/>
          <w:b/>
          <w:bCs/>
          <w:i/>
          <w:color w:val="FF0000"/>
          <w:kern w:val="0"/>
          <w:sz w:val="22"/>
          <w:szCs w:val="22"/>
          <w:u w:val="single"/>
          <w:lang w:eastAsia="en-US" w:bidi="ar-SA"/>
        </w:rPr>
      </w:pPr>
    </w:p>
    <w:p w:rsidR="00A31EF8" w:rsidRPr="00A31EF8" w:rsidRDefault="00A31EF8" w:rsidP="00A31EF8">
      <w:pPr>
        <w:widowControl/>
        <w:suppressAutoHyphens w:val="0"/>
        <w:autoSpaceDN/>
        <w:spacing w:before="240" w:after="240" w:line="288" w:lineRule="atLeast"/>
        <w:outlineLvl w:val="3"/>
        <w:rPr>
          <w:rFonts w:ascii="Comic Sans MS" w:eastAsia="Calibri" w:hAnsi="Comic Sans MS" w:cs="Arial"/>
          <w:b/>
          <w:bCs/>
          <w:i/>
          <w:color w:val="FF0000"/>
          <w:kern w:val="0"/>
          <w:sz w:val="22"/>
          <w:szCs w:val="22"/>
          <w:u w:val="single"/>
          <w:lang w:eastAsia="en-US" w:bidi="ar-SA"/>
        </w:rPr>
      </w:pPr>
      <w:r w:rsidRPr="00A31EF8">
        <w:rPr>
          <w:rFonts w:ascii="Comic Sans MS" w:eastAsia="Calibri" w:hAnsi="Comic Sans MS" w:cs="Arial"/>
          <w:b/>
          <w:bCs/>
          <w:i/>
          <w:color w:val="FF0000"/>
          <w:kern w:val="0"/>
          <w:sz w:val="22"/>
          <w:szCs w:val="22"/>
          <w:u w:val="single"/>
          <w:lang w:eastAsia="en-US" w:bidi="ar-SA"/>
        </w:rPr>
        <w:t>Présentation de l’activité et objectifs :</w:t>
      </w:r>
    </w:p>
    <w:p w:rsidR="00A31EF8" w:rsidRPr="00A31EF8" w:rsidRDefault="00A31EF8" w:rsidP="00A31EF8">
      <w:pPr>
        <w:widowControl/>
        <w:suppressAutoHyphens w:val="0"/>
        <w:autoSpaceDN/>
        <w:spacing w:after="200" w:line="276" w:lineRule="auto"/>
        <w:rPr>
          <w:rFonts w:ascii="Comic Sans MS" w:eastAsia="Calibri" w:hAnsi="Comic Sans MS" w:cs="Times New Roman"/>
          <w:kern w:val="0"/>
          <w:sz w:val="22"/>
          <w:szCs w:val="22"/>
          <w:lang w:eastAsia="en-US" w:bidi="ar-SA"/>
        </w:rPr>
      </w:pPr>
      <w:r w:rsidRPr="00A31EF8">
        <w:rPr>
          <w:rFonts w:ascii="Comic Sans MS" w:eastAsia="Calibri" w:hAnsi="Comic Sans MS" w:cs="Times New Roman"/>
          <w:kern w:val="0"/>
          <w:sz w:val="22"/>
          <w:szCs w:val="22"/>
          <w:lang w:eastAsia="en-US" w:bidi="ar-SA"/>
        </w:rPr>
        <w:t>Cette vidéo introduit de manière concrète le chapitre sur les angles en 6</w:t>
      </w:r>
      <w:r w:rsidRPr="00A31EF8">
        <w:rPr>
          <w:rFonts w:ascii="Comic Sans MS" w:eastAsia="Calibri" w:hAnsi="Comic Sans MS" w:cs="Times New Roman"/>
          <w:kern w:val="0"/>
          <w:sz w:val="22"/>
          <w:szCs w:val="22"/>
          <w:vertAlign w:val="superscript"/>
          <w:lang w:eastAsia="en-US" w:bidi="ar-SA"/>
        </w:rPr>
        <w:t xml:space="preserve">ème   </w:t>
      </w:r>
      <w:r w:rsidRPr="00A31EF8">
        <w:rPr>
          <w:rFonts w:ascii="Comic Sans MS" w:eastAsia="Calibri" w:hAnsi="Comic Sans MS" w:cs="Times New Roman"/>
          <w:kern w:val="0"/>
          <w:sz w:val="22"/>
          <w:szCs w:val="22"/>
          <w:lang w:eastAsia="en-US" w:bidi="ar-SA"/>
        </w:rPr>
        <w:t>.</w:t>
      </w:r>
    </w:p>
    <w:p w:rsidR="00A31EF8" w:rsidRPr="00A31EF8" w:rsidRDefault="00A31EF8" w:rsidP="00A31EF8">
      <w:pPr>
        <w:widowControl/>
        <w:suppressAutoHyphens w:val="0"/>
        <w:autoSpaceDN/>
        <w:spacing w:after="200" w:line="276" w:lineRule="auto"/>
        <w:rPr>
          <w:rFonts w:ascii="Comic Sans MS" w:eastAsia="Calibri" w:hAnsi="Comic Sans MS" w:cs="Times New Roman"/>
          <w:kern w:val="0"/>
          <w:sz w:val="22"/>
          <w:szCs w:val="22"/>
          <w:lang w:eastAsia="en-US" w:bidi="ar-SA"/>
        </w:rPr>
      </w:pPr>
      <w:r w:rsidRPr="00A31EF8">
        <w:rPr>
          <w:rFonts w:ascii="Comic Sans MS" w:eastAsia="Calibri" w:hAnsi="Comic Sans MS" w:cs="Times New Roman"/>
          <w:kern w:val="0"/>
          <w:sz w:val="22"/>
          <w:szCs w:val="22"/>
          <w:lang w:eastAsia="en-US" w:bidi="ar-SA"/>
        </w:rPr>
        <w:t xml:space="preserve"> Elle permet de donner un  sens à cette notion et de donner les objectifs du chapitre.</w:t>
      </w:r>
    </w:p>
    <w:p w:rsidR="00A31EF8" w:rsidRPr="00A31EF8" w:rsidRDefault="00A31EF8" w:rsidP="00A31EF8">
      <w:pPr>
        <w:widowControl/>
        <w:suppressAutoHyphens w:val="0"/>
        <w:autoSpaceDN/>
        <w:spacing w:after="200" w:line="276" w:lineRule="auto"/>
        <w:rPr>
          <w:rFonts w:ascii="Comic Sans MS" w:eastAsia="Calibri" w:hAnsi="Comic Sans MS" w:cs="Times New Roman"/>
          <w:kern w:val="0"/>
          <w:sz w:val="22"/>
          <w:szCs w:val="22"/>
          <w:lang w:eastAsia="en-US" w:bidi="ar-SA"/>
        </w:rPr>
      </w:pPr>
      <w:r w:rsidRPr="00A31EF8">
        <w:rPr>
          <w:rFonts w:ascii="Comic Sans MS" w:eastAsia="Calibri" w:hAnsi="Comic Sans MS" w:cs="Times New Roman"/>
          <w:kern w:val="0"/>
          <w:sz w:val="22"/>
          <w:szCs w:val="22"/>
          <w:lang w:eastAsia="en-US" w:bidi="ar-SA"/>
        </w:rPr>
        <w:t xml:space="preserve">En effet, combien de fois, en tant que professeurs de mathématiques, sommes-nous confrontés à la question «  à quoi ça sert dans la vie les maths ? ». </w:t>
      </w:r>
    </w:p>
    <w:p w:rsidR="00A31EF8" w:rsidRPr="00A31EF8" w:rsidRDefault="00B155FE" w:rsidP="00A31EF8">
      <w:pPr>
        <w:widowControl/>
        <w:suppressAutoHyphens w:val="0"/>
        <w:autoSpaceDN/>
        <w:spacing w:before="240" w:after="240" w:line="288" w:lineRule="atLeast"/>
        <w:outlineLvl w:val="3"/>
        <w:rPr>
          <w:rFonts w:ascii="Comic Sans MS" w:eastAsia="Calibri" w:hAnsi="Comic Sans MS" w:cs="Arial"/>
          <w:b/>
          <w:bCs/>
          <w:color w:val="FF0000"/>
          <w:kern w:val="0"/>
          <w:lang w:eastAsia="en-US" w:bidi="ar-SA"/>
        </w:rPr>
      </w:pPr>
      <w:r w:rsidRPr="00A31EF8">
        <w:rPr>
          <w:rFonts w:ascii="Comic Sans MS" w:eastAsia="Calibri" w:hAnsi="Comic Sans MS" w:cs="Arial"/>
          <w:noProof/>
          <w:color w:val="000000"/>
          <w:kern w:val="0"/>
          <w:sz w:val="18"/>
          <w:szCs w:val="18"/>
          <w:lang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4A4B93" wp14:editId="03423F91">
                <wp:simplePos x="0" y="0"/>
                <wp:positionH relativeFrom="column">
                  <wp:posOffset>1437005</wp:posOffset>
                </wp:positionH>
                <wp:positionV relativeFrom="paragraph">
                  <wp:posOffset>1270</wp:posOffset>
                </wp:positionV>
                <wp:extent cx="2165350" cy="1778000"/>
                <wp:effectExtent l="0" t="0" r="25400" b="12700"/>
                <wp:wrapNone/>
                <wp:docPr id="2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EF8" w:rsidRDefault="00A31EF8" w:rsidP="00A31EF8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2A8B3B2B" wp14:editId="3A69AEFF">
                                  <wp:extent cx="2057196" cy="1695450"/>
                                  <wp:effectExtent l="0" t="0" r="635" b="0"/>
                                  <wp:docPr id="275" name="Image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VideoAngles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3207" cy="1700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3.15pt;margin-top:.1pt;width:170.5pt;height:1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">
                <v:textbox>
                  <w:txbxContent>
                    <w:p w:rsidR="00A31EF8" w:rsidRDefault="00A31EF8" w:rsidP="00A31EF8"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2A8B3B2B" wp14:editId="3A69AEFF">
                            <wp:extent cx="2057196" cy="1695450"/>
                            <wp:effectExtent l="0" t="0" r="635" b="0"/>
                            <wp:docPr id="275" name="Image 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VideoAngles2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3207" cy="1700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31EF8">
        <w:rPr>
          <w:rFonts w:ascii="Comic Sans MS" w:eastAsia="Calibri" w:hAnsi="Comic Sans MS" w:cs="Arial"/>
          <w:noProof/>
          <w:color w:val="000000"/>
          <w:kern w:val="0"/>
          <w:sz w:val="18"/>
          <w:szCs w:val="18"/>
          <w:lang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5C840" wp14:editId="529020E1">
                <wp:simplePos x="0" y="0"/>
                <wp:positionH relativeFrom="column">
                  <wp:posOffset>3977005</wp:posOffset>
                </wp:positionH>
                <wp:positionV relativeFrom="paragraph">
                  <wp:posOffset>1270</wp:posOffset>
                </wp:positionV>
                <wp:extent cx="2165350" cy="1746250"/>
                <wp:effectExtent l="0" t="0" r="25400" b="2540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EF8" w:rsidRDefault="00A31EF8" w:rsidP="00A31EF8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7FA37F1B" wp14:editId="3E502A11">
                                  <wp:extent cx="2033444" cy="1600200"/>
                                  <wp:effectExtent l="0" t="0" r="5080" b="0"/>
                                  <wp:docPr id="274" name="Image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VideoAngles4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5162" cy="1609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3.15pt;margin-top:.1pt;width:170.5pt;height:1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">
                <v:textbox>
                  <w:txbxContent>
                    <w:p w:rsidR="00A31EF8" w:rsidRDefault="00A31EF8" w:rsidP="00A31EF8"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7FA37F1B" wp14:editId="3E502A11">
                            <wp:extent cx="2033444" cy="1600200"/>
                            <wp:effectExtent l="0" t="0" r="5080" b="0"/>
                            <wp:docPr id="274" name="Image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VideoAngles4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5162" cy="1609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31EF8" w:rsidRPr="00A31EF8" w:rsidRDefault="00836350" w:rsidP="00A31EF8">
      <w:pPr>
        <w:widowControl/>
        <w:suppressAutoHyphens w:val="0"/>
        <w:autoSpaceDN/>
        <w:spacing w:before="240" w:after="240" w:line="288" w:lineRule="atLeast"/>
        <w:outlineLvl w:val="3"/>
        <w:rPr>
          <w:rFonts w:ascii="Comic Sans MS" w:eastAsia="Calibri" w:hAnsi="Comic Sans MS" w:cs="Arial"/>
          <w:b/>
          <w:bCs/>
          <w:i/>
          <w:color w:val="FF0000"/>
          <w:kern w:val="0"/>
          <w:u w:val="single"/>
          <w:lang w:eastAsia="en-US" w:bidi="ar-SA"/>
        </w:rPr>
      </w:pPr>
      <w:hyperlink r:id="rId16" w:anchor="outil_sommaire" w:tooltip="Sommaire" w:history="1">
        <w:r w:rsidR="00A31EF8" w:rsidRPr="00A31EF8">
          <w:rPr>
            <w:rFonts w:ascii="Comic Sans MS" w:eastAsia="Calibri" w:hAnsi="Comic Sans MS" w:cs="Arial"/>
            <w:b/>
            <w:bCs/>
            <w:color w:val="FF0000"/>
            <w:kern w:val="0"/>
            <w:sz w:val="22"/>
            <w:szCs w:val="22"/>
            <w:lang w:eastAsia="en-US" w:bidi="ar-SA"/>
          </w:rPr>
          <w:t> </w:t>
        </w:r>
      </w:hyperlink>
      <w:r w:rsidR="00A31EF8" w:rsidRPr="00A31EF8">
        <w:rPr>
          <w:rFonts w:ascii="Comic Sans MS" w:eastAsia="Calibri" w:hAnsi="Comic Sans MS" w:cs="Arial"/>
          <w:b/>
          <w:bCs/>
          <w:i/>
          <w:color w:val="FF0000"/>
          <w:kern w:val="0"/>
          <w:sz w:val="22"/>
          <w:szCs w:val="22"/>
          <w:u w:val="single"/>
          <w:lang w:eastAsia="en-US" w:bidi="ar-SA"/>
        </w:rPr>
        <w:t>Public / Niveau</w:t>
      </w:r>
    </w:p>
    <w:p w:rsidR="00A31EF8" w:rsidRPr="00A31EF8" w:rsidRDefault="00A31EF8" w:rsidP="00A31EF8">
      <w:pPr>
        <w:widowControl/>
        <w:suppressAutoHyphens w:val="0"/>
        <w:autoSpaceDN/>
        <w:spacing w:before="240" w:after="240" w:line="300" w:lineRule="atLeast"/>
        <w:rPr>
          <w:rFonts w:ascii="Comic Sans MS" w:eastAsia="Calibri" w:hAnsi="Comic Sans MS" w:cs="Arial"/>
          <w:color w:val="000000"/>
          <w:kern w:val="0"/>
          <w:sz w:val="18"/>
          <w:szCs w:val="18"/>
          <w:lang w:eastAsia="en-US" w:bidi="ar-SA"/>
        </w:rPr>
      </w:pPr>
      <w:r w:rsidRPr="00A31EF8">
        <w:rPr>
          <w:rFonts w:ascii="Comic Sans MS" w:eastAsia="Calibri" w:hAnsi="Comic Sans MS" w:cs="Arial"/>
          <w:color w:val="000000"/>
          <w:kern w:val="0"/>
          <w:sz w:val="18"/>
          <w:szCs w:val="18"/>
          <w:lang w:eastAsia="en-US" w:bidi="ar-SA"/>
        </w:rPr>
        <w:t>Sixième</w:t>
      </w:r>
    </w:p>
    <w:p w:rsidR="00A31EF8" w:rsidRPr="00A31EF8" w:rsidRDefault="00A31EF8" w:rsidP="00A31EF8">
      <w:pPr>
        <w:widowControl/>
        <w:suppressAutoHyphens w:val="0"/>
        <w:autoSpaceDN/>
        <w:spacing w:before="240" w:after="240" w:line="300" w:lineRule="atLeast"/>
        <w:rPr>
          <w:rFonts w:ascii="Comic Sans MS" w:eastAsia="Calibri" w:hAnsi="Comic Sans MS" w:cs="Arial"/>
          <w:color w:val="000000"/>
          <w:kern w:val="0"/>
          <w:sz w:val="18"/>
          <w:szCs w:val="18"/>
          <w:lang w:eastAsia="en-US" w:bidi="ar-SA"/>
        </w:rPr>
      </w:pPr>
    </w:p>
    <w:p w:rsidR="00A31EF8" w:rsidRPr="00A31EF8" w:rsidRDefault="00836350" w:rsidP="00A31EF8">
      <w:pPr>
        <w:widowControl/>
        <w:suppressAutoHyphens w:val="0"/>
        <w:autoSpaceDN/>
        <w:spacing w:before="240" w:after="240" w:line="288" w:lineRule="atLeast"/>
        <w:outlineLvl w:val="3"/>
        <w:rPr>
          <w:rFonts w:ascii="Comic Sans MS" w:eastAsia="Calibri" w:hAnsi="Comic Sans MS" w:cs="Arial"/>
          <w:b/>
          <w:bCs/>
          <w:color w:val="2166AB"/>
          <w:kern w:val="0"/>
          <w:sz w:val="22"/>
          <w:szCs w:val="22"/>
          <w:lang w:eastAsia="en-US" w:bidi="ar-SA"/>
        </w:rPr>
      </w:pPr>
      <w:hyperlink r:id="rId17" w:anchor="outil_sommaire" w:tooltip="Sommaire" w:history="1">
        <w:r w:rsidR="00A31EF8" w:rsidRPr="00A31EF8">
          <w:rPr>
            <w:rFonts w:ascii="Comic Sans MS" w:eastAsia="Calibri" w:hAnsi="Comic Sans MS" w:cs="Arial"/>
            <w:b/>
            <w:bCs/>
            <w:color w:val="2166AB"/>
            <w:kern w:val="0"/>
            <w:sz w:val="22"/>
            <w:szCs w:val="22"/>
            <w:lang w:eastAsia="en-US" w:bidi="ar-SA"/>
          </w:rPr>
          <w:t> </w:t>
        </w:r>
      </w:hyperlink>
    </w:p>
    <w:p w:rsidR="00A31EF8" w:rsidRPr="00A31EF8" w:rsidRDefault="00A31EF8" w:rsidP="00A31EF8">
      <w:pPr>
        <w:widowControl/>
        <w:suppressAutoHyphens w:val="0"/>
        <w:autoSpaceDN/>
        <w:spacing w:before="240" w:after="240" w:line="288" w:lineRule="atLeast"/>
        <w:outlineLvl w:val="3"/>
        <w:rPr>
          <w:rFonts w:ascii="Comic Sans MS" w:eastAsia="Times New Roman" w:hAnsi="Comic Sans MS" w:cs="Arial"/>
          <w:b/>
          <w:bCs/>
          <w:i/>
          <w:color w:val="FF0000"/>
          <w:kern w:val="0"/>
          <w:sz w:val="17"/>
          <w:szCs w:val="22"/>
          <w:u w:val="single"/>
          <w:lang w:eastAsia="fr-FR" w:bidi="ar-SA"/>
        </w:rPr>
      </w:pPr>
      <w:r w:rsidRPr="00A31EF8">
        <w:rPr>
          <w:rFonts w:ascii="Comic Sans MS" w:eastAsia="Calibri" w:hAnsi="Comic Sans MS" w:cs="Arial"/>
          <w:b/>
          <w:i/>
          <w:color w:val="FF0000"/>
          <w:kern w:val="0"/>
          <w:sz w:val="18"/>
          <w:szCs w:val="18"/>
          <w:u w:val="single"/>
          <w:lang w:eastAsia="en-US" w:bidi="ar-SA"/>
        </w:rPr>
        <w:t xml:space="preserve"> </w:t>
      </w:r>
      <w:r w:rsidRPr="00A31EF8">
        <w:rPr>
          <w:rFonts w:ascii="Comic Sans MS" w:eastAsia="Times New Roman" w:hAnsi="Comic Sans MS" w:cs="Arial"/>
          <w:b/>
          <w:bCs/>
          <w:i/>
          <w:color w:val="FF0000"/>
          <w:kern w:val="0"/>
          <w:u w:val="single"/>
          <w:lang w:eastAsia="fr-FR" w:bidi="ar-SA"/>
        </w:rPr>
        <w:t xml:space="preserve">Apport des </w:t>
      </w:r>
      <w:hyperlink r:id="rId18" w:history="1">
        <w:r w:rsidRPr="00A31EF8">
          <w:rPr>
            <w:rFonts w:ascii="Comic Sans MS" w:eastAsia="Times New Roman" w:hAnsi="Comic Sans MS" w:cs="Arial"/>
            <w:b/>
            <w:bCs/>
            <w:i/>
            <w:color w:val="FF0000"/>
            <w:kern w:val="0"/>
            <w:sz w:val="17"/>
            <w:szCs w:val="22"/>
            <w:u w:val="single"/>
            <w:lang w:eastAsia="fr-FR" w:bidi="ar-SA"/>
          </w:rPr>
          <w:t>TICE</w:t>
        </w:r>
        <w:r w:rsidRPr="00A31EF8">
          <w:rPr>
            <w:rFonts w:ascii="Comic Sans MS" w:eastAsia="Times New Roman" w:hAnsi="Comic Sans MS" w:cs="Arial"/>
            <w:b/>
            <w:bCs/>
            <w:i/>
            <w:vanish/>
            <w:color w:val="FF0000"/>
            <w:kern w:val="0"/>
            <w:sz w:val="17"/>
            <w:szCs w:val="22"/>
            <w:u w:val="single"/>
            <w:lang w:eastAsia="fr-FR" w:bidi="ar-SA"/>
          </w:rPr>
          <w:t xml:space="preserve"> </w:t>
        </w:r>
        <w:r w:rsidRPr="00A31EF8">
          <w:rPr>
            <w:rFonts w:ascii="Comic Sans MS" w:eastAsia="Times New Roman" w:hAnsi="Comic Sans MS" w:cs="Arial"/>
            <w:b/>
            <w:i/>
            <w:vanish/>
            <w:color w:val="FF0000"/>
            <w:kern w:val="0"/>
            <w:sz w:val="12"/>
            <w:szCs w:val="22"/>
            <w:u w:val="single"/>
            <w:lang w:eastAsia="fr-FR" w:bidi="ar-SA"/>
          </w:rPr>
          <w:t>Technologies de l’information et de la communication pour l’enseignement</w:t>
        </w:r>
        <w:r w:rsidRPr="00A31EF8">
          <w:rPr>
            <w:rFonts w:ascii="Comic Sans MS" w:eastAsia="Times New Roman" w:hAnsi="Comic Sans MS" w:cs="Arial"/>
            <w:b/>
            <w:bCs/>
            <w:i/>
            <w:vanish/>
            <w:color w:val="FF0000"/>
            <w:kern w:val="0"/>
            <w:sz w:val="17"/>
            <w:szCs w:val="22"/>
            <w:u w:val="single"/>
            <w:lang w:eastAsia="fr-FR" w:bidi="ar-SA"/>
          </w:rPr>
          <w:t xml:space="preserve"> </w:t>
        </w:r>
      </w:hyperlink>
    </w:p>
    <w:p w:rsidR="00A31EF8" w:rsidRPr="00A31EF8" w:rsidRDefault="00A31EF8" w:rsidP="00A31EF8">
      <w:pPr>
        <w:widowControl/>
        <w:suppressAutoHyphens w:val="0"/>
        <w:autoSpaceDN/>
        <w:spacing w:after="200" w:line="276" w:lineRule="auto"/>
        <w:rPr>
          <w:rFonts w:ascii="Comic Sans MS" w:eastAsia="Calibri" w:hAnsi="Comic Sans MS" w:cs="Times New Roman"/>
          <w:kern w:val="0"/>
          <w:sz w:val="22"/>
          <w:szCs w:val="22"/>
          <w:lang w:eastAsia="en-US" w:bidi="ar-SA"/>
        </w:rPr>
      </w:pPr>
      <w:r w:rsidRPr="00A31EF8">
        <w:rPr>
          <w:rFonts w:ascii="Comic Sans MS" w:eastAsia="Calibri" w:hAnsi="Comic Sans MS" w:cs="Times New Roman"/>
          <w:kern w:val="0"/>
          <w:sz w:val="22"/>
          <w:szCs w:val="22"/>
          <w:lang w:eastAsia="en-US" w:bidi="ar-SA"/>
        </w:rPr>
        <w:t>Montrer aux élèves des applications ludiques et concrètes, parfois sportives, parfois culturelles, leur permet de prendre conscience de l’utilité de leurs apprentissages à venir et des objectifs à atteindre.</w:t>
      </w:r>
    </w:p>
    <w:p w:rsidR="00A31EF8" w:rsidRPr="00A31EF8" w:rsidRDefault="00A31EF8" w:rsidP="00A31EF8">
      <w:pPr>
        <w:widowControl/>
        <w:suppressAutoHyphens w:val="0"/>
        <w:autoSpaceDN/>
        <w:spacing w:after="200" w:line="276" w:lineRule="auto"/>
        <w:rPr>
          <w:rFonts w:ascii="Comic Sans MS" w:eastAsia="Calibri" w:hAnsi="Comic Sans MS" w:cs="Times New Roman"/>
          <w:kern w:val="0"/>
          <w:sz w:val="22"/>
          <w:szCs w:val="22"/>
          <w:lang w:eastAsia="en-US" w:bidi="ar-SA"/>
        </w:rPr>
      </w:pPr>
      <w:r w:rsidRPr="00A31EF8">
        <w:rPr>
          <w:rFonts w:ascii="Comic Sans MS" w:eastAsia="Calibri" w:hAnsi="Comic Sans MS" w:cs="Times New Roman"/>
          <w:kern w:val="0"/>
          <w:sz w:val="22"/>
          <w:szCs w:val="22"/>
          <w:lang w:eastAsia="en-US" w:bidi="ar-SA"/>
        </w:rPr>
        <w:t>Cette vidéo permet de leur montrer les mathématiques «  autrement », de manière bien plus attrayante.</w:t>
      </w:r>
    </w:p>
    <w:p w:rsidR="001656CB" w:rsidRPr="00FB3BF0" w:rsidRDefault="00A31EF8" w:rsidP="00A31EF8">
      <w:pPr>
        <w:widowControl/>
        <w:suppressAutoHyphens w:val="0"/>
        <w:autoSpaceDN/>
        <w:spacing w:after="200" w:line="276" w:lineRule="auto"/>
        <w:rPr>
          <w:rFonts w:ascii="Comic Sans MS" w:eastAsia="Calibri" w:hAnsi="Comic Sans MS" w:cs="Times New Roman"/>
          <w:kern w:val="0"/>
          <w:sz w:val="22"/>
          <w:szCs w:val="22"/>
          <w:lang w:eastAsia="en-US" w:bidi="ar-SA"/>
        </w:rPr>
      </w:pPr>
      <w:r w:rsidRPr="00A31EF8">
        <w:rPr>
          <w:rFonts w:ascii="Comic Sans MS" w:eastAsia="Calibri" w:hAnsi="Comic Sans MS" w:cs="Times New Roman"/>
          <w:kern w:val="0"/>
          <w:sz w:val="22"/>
          <w:szCs w:val="22"/>
          <w:lang w:eastAsia="en-US" w:bidi="ar-SA"/>
        </w:rPr>
        <w:t>Le but est également de créer un moment fort dont les élèves se souviennent.</w:t>
      </w:r>
    </w:p>
    <w:p w:rsidR="007D0CAE" w:rsidRPr="007D0CAE" w:rsidRDefault="007D0CAE" w:rsidP="007D0CAE">
      <w:pPr>
        <w:rPr>
          <w:b/>
          <w:i/>
          <w:color w:val="FF0000"/>
          <w:u w:val="single"/>
        </w:rPr>
      </w:pPr>
      <w:r w:rsidRPr="007D0CAE">
        <w:rPr>
          <w:b/>
          <w:i/>
          <w:color w:val="FF0000"/>
          <w:u w:val="single"/>
        </w:rPr>
        <w:t>Lien</w:t>
      </w:r>
    </w:p>
    <w:p w:rsidR="007D0CAE" w:rsidRPr="007D0CAE" w:rsidRDefault="007D0CAE" w:rsidP="007D0CAE">
      <w:r w:rsidRPr="007D0CAE">
        <w:t xml:space="preserve"> </w:t>
      </w:r>
      <w:hyperlink r:id="rId19" w:history="1">
        <w:r w:rsidRPr="007D0CAE">
          <w:rPr>
            <w:rStyle w:val="Lienhypertexte"/>
          </w:rPr>
          <w:t>https://www.dropbox.com/sh/hhx9fczx81kjq7m/AAC4ckPuBgXTx-nNVqbgau9ma?dl=0</w:t>
        </w:r>
      </w:hyperlink>
    </w:p>
    <w:p w:rsidR="00FB3BF0" w:rsidRPr="00FB3BF0" w:rsidRDefault="00FB3BF0" w:rsidP="00A31EF8">
      <w:pPr>
        <w:widowControl/>
        <w:suppressAutoHyphens w:val="0"/>
        <w:autoSpaceDN/>
        <w:spacing w:after="200" w:line="276" w:lineRule="auto"/>
        <w:rPr>
          <w:i/>
          <w:u w:val="single"/>
        </w:rPr>
      </w:pPr>
    </w:p>
    <w:sectPr w:rsidR="00FB3BF0" w:rsidRPr="00FB3B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aktoria">
    <w:altName w:val="Times New Roman"/>
    <w:charset w:val="00"/>
    <w:family w:val="auto"/>
    <w:pitch w:val="variable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0614C"/>
    <w:multiLevelType w:val="multilevel"/>
    <w:tmpl w:val="EAE86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28082E"/>
    <w:multiLevelType w:val="multilevel"/>
    <w:tmpl w:val="DE388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A40A5A"/>
    <w:multiLevelType w:val="multilevel"/>
    <w:tmpl w:val="92B0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EF8"/>
    <w:rsid w:val="001656CB"/>
    <w:rsid w:val="007D0CAE"/>
    <w:rsid w:val="00836350"/>
    <w:rsid w:val="00A31EF8"/>
    <w:rsid w:val="00B155FE"/>
    <w:rsid w:val="00FB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EF8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Titre3">
    <w:name w:val="heading 3"/>
    <w:basedOn w:val="Normal"/>
    <w:link w:val="Titre3Car"/>
    <w:semiHidden/>
    <w:unhideWhenUsed/>
    <w:qFormat/>
    <w:rsid w:val="00A31EF8"/>
    <w:pPr>
      <w:outlineLvl w:val="2"/>
    </w:pPr>
    <w:rPr>
      <w:rFonts w:eastAsia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semiHidden/>
    <w:rsid w:val="00A31EF8"/>
    <w:rPr>
      <w:rFonts w:ascii="Liberation Serif" w:eastAsia="Times New Roman" w:hAnsi="Liberation Serif" w:cs="Times New Roman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semiHidden/>
    <w:unhideWhenUsed/>
    <w:rsid w:val="00A31EF8"/>
    <w:rPr>
      <w:color w:val="0000FF"/>
      <w:u w:val="single"/>
    </w:rPr>
  </w:style>
  <w:style w:type="paragraph" w:customStyle="1" w:styleId="Standard">
    <w:name w:val="Standard"/>
    <w:rsid w:val="00A31EF8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styleId="lev">
    <w:name w:val="Strong"/>
    <w:basedOn w:val="Policepardfaut"/>
    <w:uiPriority w:val="22"/>
    <w:qFormat/>
    <w:rsid w:val="00A31EF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1EF8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1EF8"/>
    <w:rPr>
      <w:rFonts w:ascii="Tahoma" w:eastAsia="Droid Sans Fallback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EF8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Titre3">
    <w:name w:val="heading 3"/>
    <w:basedOn w:val="Normal"/>
    <w:link w:val="Titre3Car"/>
    <w:semiHidden/>
    <w:unhideWhenUsed/>
    <w:qFormat/>
    <w:rsid w:val="00A31EF8"/>
    <w:pPr>
      <w:outlineLvl w:val="2"/>
    </w:pPr>
    <w:rPr>
      <w:rFonts w:eastAsia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semiHidden/>
    <w:rsid w:val="00A31EF8"/>
    <w:rPr>
      <w:rFonts w:ascii="Liberation Serif" w:eastAsia="Times New Roman" w:hAnsi="Liberation Serif" w:cs="Times New Roman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semiHidden/>
    <w:unhideWhenUsed/>
    <w:rsid w:val="00A31EF8"/>
    <w:rPr>
      <w:color w:val="0000FF"/>
      <w:u w:val="single"/>
    </w:rPr>
  </w:style>
  <w:style w:type="paragraph" w:customStyle="1" w:styleId="Standard">
    <w:name w:val="Standard"/>
    <w:rsid w:val="00A31EF8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styleId="lev">
    <w:name w:val="Strong"/>
    <w:basedOn w:val="Policepardfaut"/>
    <w:uiPriority w:val="22"/>
    <w:qFormat/>
    <w:rsid w:val="00A31EF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1EF8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1EF8"/>
    <w:rPr>
      <w:rFonts w:ascii="Tahoma" w:eastAsia="Droid Sans Fallback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9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h.tice@ac-amiens.fr" TargetMode="External"/><Relationship Id="rId13" Type="http://schemas.openxmlformats.org/officeDocument/2006/relationships/image" Target="media/image30.png"/><Relationship Id="rId18" Type="http://schemas.openxmlformats.org/officeDocument/2006/relationships/hyperlink" Target="http://maths.ac-amiens.fr/spip.php?mot19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0.png"/><Relationship Id="rId12" Type="http://schemas.openxmlformats.org/officeDocument/2006/relationships/image" Target="media/image3.png"/><Relationship Id="rId17" Type="http://schemas.openxmlformats.org/officeDocument/2006/relationships/hyperlink" Target="http://maths.ac-amiens.fr/spip.php?article170&amp;lang=fr" TargetMode="External"/><Relationship Id="rId2" Type="http://schemas.openxmlformats.org/officeDocument/2006/relationships/styles" Target="styles.xml"/><Relationship Id="rId16" Type="http://schemas.openxmlformats.org/officeDocument/2006/relationships/hyperlink" Target="http://maths.ac-amiens.fr/spip.php?article170&amp;lang=fr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hyperlink" Target="https://www.dropbox.com/sh/hhx9fczx81kjq7m/AAC4ckPuBgXTx-nNVqbgau9ma?dl=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th.tice@ac-amiens.fr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</dc:creator>
  <cp:lastModifiedBy>Camille</cp:lastModifiedBy>
  <cp:revision>5</cp:revision>
  <dcterms:created xsi:type="dcterms:W3CDTF">2016-01-17T14:48:00Z</dcterms:created>
  <dcterms:modified xsi:type="dcterms:W3CDTF">2016-01-17T20:28:00Z</dcterms:modified>
</cp:coreProperties>
</file>